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F1BCB" w14:textId="77777777" w:rsidR="009D1029" w:rsidRPr="009D1029" w:rsidRDefault="009D1029" w:rsidP="009D1029">
      <w:pPr>
        <w:tabs>
          <w:tab w:val="left" w:pos="1418"/>
        </w:tabs>
        <w:spacing w:after="0" w:line="360" w:lineRule="auto"/>
        <w:ind w:left="360" w:right="-143"/>
        <w:jc w:val="center"/>
        <w:rPr>
          <w:rFonts w:ascii="Times New Roman" w:hAnsi="Times New Roman"/>
          <w:b/>
          <w:sz w:val="24"/>
          <w:szCs w:val="24"/>
        </w:rPr>
      </w:pPr>
      <w:r w:rsidRPr="009D1029">
        <w:rPr>
          <w:rFonts w:ascii="Times New Roman" w:hAnsi="Times New Roman"/>
          <w:b/>
          <w:sz w:val="24"/>
          <w:szCs w:val="24"/>
        </w:rPr>
        <w:t xml:space="preserve">KARBON SEPARE </w:t>
      </w:r>
    </w:p>
    <w:p w14:paraId="1C9A2958" w14:textId="77777777" w:rsidR="009D1029" w:rsidRPr="00456F44" w:rsidRDefault="009D1029" w:rsidP="009D1029">
      <w:pPr>
        <w:pStyle w:val="ListeParagraf"/>
        <w:numPr>
          <w:ilvl w:val="0"/>
          <w:numId w:val="2"/>
        </w:numPr>
        <w:adjustRightInd w:val="0"/>
        <w:spacing w:line="104" w:lineRule="atLeast"/>
        <w:rPr>
          <w:rFonts w:asciiTheme="majorBidi" w:hAnsiTheme="majorBidi" w:cstheme="majorBidi"/>
          <w:color w:val="000000"/>
          <w:sz w:val="24"/>
          <w:szCs w:val="24"/>
        </w:rPr>
      </w:pPr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 xml:space="preserve">Laboratuvar </w:t>
      </w:r>
      <w:proofErr w:type="spellStart"/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>piyasemende</w:t>
      </w:r>
      <w:proofErr w:type="spellEnd"/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>mandrenle</w:t>
      </w:r>
      <w:proofErr w:type="spellEnd"/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 xml:space="preserve"> kullanmaya uygun olmalıdır.</w:t>
      </w:r>
    </w:p>
    <w:p w14:paraId="6130CC57" w14:textId="77777777" w:rsidR="009D1029" w:rsidRDefault="009D1029" w:rsidP="009D1029">
      <w:pPr>
        <w:pStyle w:val="ListeParagraf"/>
        <w:numPr>
          <w:ilvl w:val="0"/>
          <w:numId w:val="2"/>
        </w:numPr>
        <w:adjustRightInd w:val="0"/>
        <w:spacing w:line="104" w:lineRule="atLeast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>Fiberle güçlendirilmiş karbondan yapılmış olmalıdır.</w:t>
      </w:r>
    </w:p>
    <w:p w14:paraId="281C085D" w14:textId="77777777" w:rsidR="009D1029" w:rsidRDefault="009D1029" w:rsidP="009D1029">
      <w:pPr>
        <w:pStyle w:val="ListeParagraf"/>
        <w:numPr>
          <w:ilvl w:val="0"/>
          <w:numId w:val="2"/>
        </w:numPr>
        <w:adjustRightInd w:val="0"/>
        <w:spacing w:line="104" w:lineRule="atLeast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>Disk şeklinde olmalıdır</w:t>
      </w:r>
      <w:r>
        <w:rPr>
          <w:rFonts w:asciiTheme="majorBidi" w:eastAsiaTheme="minorEastAsia" w:hAnsiTheme="majorBidi" w:cstheme="majorBidi"/>
          <w:color w:val="000000"/>
          <w:sz w:val="24"/>
          <w:szCs w:val="24"/>
        </w:rPr>
        <w:t>.</w:t>
      </w:r>
    </w:p>
    <w:p w14:paraId="56799AB2" w14:textId="77777777" w:rsidR="009D1029" w:rsidRDefault="009D1029" w:rsidP="009D1029">
      <w:pPr>
        <w:pStyle w:val="ListeParagraf"/>
        <w:numPr>
          <w:ilvl w:val="0"/>
          <w:numId w:val="2"/>
        </w:numPr>
        <w:adjustRightInd w:val="0"/>
        <w:spacing w:line="104" w:lineRule="atLeast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>Kalınlığı 1 mm olmalıdır.</w:t>
      </w:r>
    </w:p>
    <w:p w14:paraId="12308060" w14:textId="77777777" w:rsidR="009D1029" w:rsidRDefault="009D1029" w:rsidP="009D1029">
      <w:pPr>
        <w:pStyle w:val="ListeParagraf"/>
        <w:numPr>
          <w:ilvl w:val="0"/>
          <w:numId w:val="2"/>
        </w:numPr>
        <w:adjustRightInd w:val="0"/>
        <w:spacing w:line="104" w:lineRule="atLeast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>Metal tesviy</w:t>
      </w:r>
      <w:r>
        <w:rPr>
          <w:rFonts w:asciiTheme="majorBidi" w:eastAsiaTheme="minorEastAsia" w:hAnsiTheme="majorBidi" w:cstheme="majorBidi"/>
          <w:color w:val="000000"/>
          <w:sz w:val="24"/>
          <w:szCs w:val="24"/>
        </w:rPr>
        <w:t>esinde kullanılabilir olmalıdır.</w:t>
      </w:r>
    </w:p>
    <w:p w14:paraId="69B990F4" w14:textId="77777777" w:rsidR="009D1029" w:rsidRDefault="009D1029" w:rsidP="009D1029">
      <w:pPr>
        <w:pStyle w:val="ListeParagraf"/>
        <w:numPr>
          <w:ilvl w:val="0"/>
          <w:numId w:val="2"/>
        </w:numPr>
        <w:adjustRightInd w:val="0"/>
        <w:spacing w:line="104" w:lineRule="atLeast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>İki yüzü de aktif olmalıdır</w:t>
      </w:r>
      <w:r>
        <w:rPr>
          <w:rFonts w:asciiTheme="majorBidi" w:eastAsiaTheme="minorEastAsia" w:hAnsiTheme="majorBidi" w:cstheme="majorBidi"/>
          <w:color w:val="000000"/>
          <w:sz w:val="24"/>
          <w:szCs w:val="24"/>
        </w:rPr>
        <w:t>.</w:t>
      </w:r>
    </w:p>
    <w:p w14:paraId="0EFAD5AF" w14:textId="77777777" w:rsidR="009D1029" w:rsidRDefault="009D1029" w:rsidP="009D1029">
      <w:pPr>
        <w:pStyle w:val="ListeParagraf"/>
        <w:numPr>
          <w:ilvl w:val="0"/>
          <w:numId w:val="2"/>
        </w:numPr>
        <w:adjustRightInd w:val="0"/>
        <w:spacing w:line="104" w:lineRule="atLeast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>Titreşim ve balans yapmamalıdır</w:t>
      </w:r>
      <w:r>
        <w:rPr>
          <w:rFonts w:asciiTheme="majorBidi" w:eastAsiaTheme="minorEastAsia" w:hAnsiTheme="majorBidi" w:cstheme="majorBidi"/>
          <w:color w:val="000000"/>
          <w:sz w:val="24"/>
          <w:szCs w:val="24"/>
        </w:rPr>
        <w:t>.</w:t>
      </w:r>
    </w:p>
    <w:p w14:paraId="47E44369" w14:textId="77777777" w:rsidR="009D1029" w:rsidRDefault="009D1029" w:rsidP="009D1029">
      <w:pPr>
        <w:pStyle w:val="ListeParagraf"/>
        <w:numPr>
          <w:ilvl w:val="0"/>
          <w:numId w:val="2"/>
        </w:numPr>
        <w:adjustRightInd w:val="0"/>
        <w:spacing w:line="104" w:lineRule="atLeast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456F44">
        <w:rPr>
          <w:rFonts w:asciiTheme="majorBidi" w:eastAsiaTheme="minorEastAsia" w:hAnsiTheme="majorBidi" w:cstheme="majorBidi"/>
          <w:color w:val="000000"/>
          <w:sz w:val="24"/>
          <w:szCs w:val="24"/>
        </w:rPr>
        <w:t>Ürün orijinal ambalajında ve kullanım kılavuzu olmalıdır.</w:t>
      </w:r>
    </w:p>
    <w:p w14:paraId="1AFAECC3" w14:textId="77777777" w:rsidR="009D1029" w:rsidRPr="00456F44" w:rsidRDefault="009D1029" w:rsidP="009D1029">
      <w:pPr>
        <w:pStyle w:val="ListeParagraf"/>
        <w:numPr>
          <w:ilvl w:val="0"/>
          <w:numId w:val="2"/>
        </w:numPr>
        <w:adjustRightInd w:val="0"/>
        <w:spacing w:line="104" w:lineRule="atLeast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456F44">
        <w:rPr>
          <w:rFonts w:asciiTheme="majorBidi" w:hAnsiTheme="majorBidi" w:cstheme="majorBidi"/>
          <w:sz w:val="24"/>
          <w:szCs w:val="24"/>
        </w:rPr>
        <w:t xml:space="preserve">  Isıya dayanıklı olmalıdır</w:t>
      </w:r>
      <w:r w:rsidRPr="00456F44">
        <w:rPr>
          <w:rFonts w:ascii="Times New Roman" w:hAnsi="Times New Roman"/>
          <w:sz w:val="24"/>
          <w:szCs w:val="24"/>
        </w:rPr>
        <w:t>.</w:t>
      </w:r>
    </w:p>
    <w:p w14:paraId="2759B19C" w14:textId="77777777" w:rsidR="001F6856" w:rsidRDefault="001F6856"/>
    <w:p w14:paraId="0A9A8CD1" w14:textId="77777777" w:rsidR="001F6856" w:rsidRDefault="001F6856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F6856" w:rsidRPr="001F6856" w14:paraId="72257BC4" w14:textId="77777777">
        <w:tc>
          <w:tcPr>
            <w:tcW w:w="3070" w:type="dxa"/>
            <w:hideMark/>
          </w:tcPr>
          <w:p w14:paraId="6D6BAD6A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6E8BC4F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Dilek DURAN</w:t>
            </w:r>
          </w:p>
        </w:tc>
        <w:tc>
          <w:tcPr>
            <w:tcW w:w="3071" w:type="dxa"/>
            <w:hideMark/>
          </w:tcPr>
          <w:p w14:paraId="398D05D4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Özlem CİVELEK</w:t>
            </w:r>
          </w:p>
        </w:tc>
      </w:tr>
      <w:tr w:rsidR="001F6856" w:rsidRPr="001F6856" w14:paraId="5DF1EB0D" w14:textId="77777777">
        <w:tc>
          <w:tcPr>
            <w:tcW w:w="3070" w:type="dxa"/>
            <w:hideMark/>
          </w:tcPr>
          <w:p w14:paraId="230A01AB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Eczacı</w:t>
            </w:r>
          </w:p>
        </w:tc>
        <w:tc>
          <w:tcPr>
            <w:tcW w:w="3071" w:type="dxa"/>
            <w:hideMark/>
          </w:tcPr>
          <w:p w14:paraId="51EED383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Diş Hekimi</w:t>
            </w:r>
          </w:p>
        </w:tc>
        <w:tc>
          <w:tcPr>
            <w:tcW w:w="3071" w:type="dxa"/>
            <w:hideMark/>
          </w:tcPr>
          <w:p w14:paraId="523532FD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Diş Hekimi</w:t>
            </w:r>
          </w:p>
        </w:tc>
      </w:tr>
      <w:tr w:rsidR="001F6856" w:rsidRPr="001F6856" w14:paraId="2B0CA720" w14:textId="77777777">
        <w:tc>
          <w:tcPr>
            <w:tcW w:w="3070" w:type="dxa"/>
            <w:hideMark/>
          </w:tcPr>
          <w:p w14:paraId="24D33514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55A8148F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Hatay ADSM</w:t>
            </w:r>
          </w:p>
        </w:tc>
        <w:tc>
          <w:tcPr>
            <w:tcW w:w="3071" w:type="dxa"/>
          </w:tcPr>
          <w:p w14:paraId="2C29990D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İskenderun ADSM</w:t>
            </w:r>
          </w:p>
          <w:p w14:paraId="52E15F2A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1F743A70" w14:textId="77777777" w:rsidR="001F6856" w:rsidRPr="001F6856" w:rsidRDefault="001F6856" w:rsidP="001F6856">
      <w:pPr>
        <w:rPr>
          <w:rFonts w:ascii="Times New Roman" w:hAnsi="Times New Roman" w:cs="Times New Roman"/>
        </w:rPr>
      </w:pPr>
    </w:p>
    <w:p w14:paraId="48F29CED" w14:textId="77777777" w:rsidR="001F6856" w:rsidRPr="001F6856" w:rsidRDefault="001F6856" w:rsidP="001F6856">
      <w:pPr>
        <w:rPr>
          <w:rFonts w:ascii="Times New Roman" w:hAnsi="Times New Roman" w:cs="Times New Roman"/>
        </w:rPr>
      </w:pPr>
    </w:p>
    <w:p w14:paraId="1E7AF974" w14:textId="77777777" w:rsidR="001F6856" w:rsidRPr="001F6856" w:rsidRDefault="001F6856" w:rsidP="001F685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F6856" w:rsidRPr="001F6856" w14:paraId="299300C1" w14:textId="77777777">
        <w:tc>
          <w:tcPr>
            <w:tcW w:w="4606" w:type="dxa"/>
            <w:hideMark/>
          </w:tcPr>
          <w:p w14:paraId="6EC0AA4F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Bestami SARI</w:t>
            </w:r>
          </w:p>
        </w:tc>
        <w:tc>
          <w:tcPr>
            <w:tcW w:w="4606" w:type="dxa"/>
            <w:hideMark/>
          </w:tcPr>
          <w:p w14:paraId="70528A5D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Ali Umut DÖNMEZ</w:t>
            </w:r>
          </w:p>
        </w:tc>
      </w:tr>
      <w:tr w:rsidR="001F6856" w:rsidRPr="001F6856" w14:paraId="335798CC" w14:textId="77777777">
        <w:tc>
          <w:tcPr>
            <w:tcW w:w="4606" w:type="dxa"/>
            <w:hideMark/>
          </w:tcPr>
          <w:p w14:paraId="0790C668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Diş Hekimi</w:t>
            </w:r>
          </w:p>
        </w:tc>
        <w:tc>
          <w:tcPr>
            <w:tcW w:w="4606" w:type="dxa"/>
            <w:hideMark/>
          </w:tcPr>
          <w:p w14:paraId="58183289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Diş Hekimi</w:t>
            </w:r>
          </w:p>
        </w:tc>
      </w:tr>
      <w:tr w:rsidR="001F6856" w:rsidRPr="001F6856" w14:paraId="61FFF955" w14:textId="77777777">
        <w:trPr>
          <w:trHeight w:val="80"/>
        </w:trPr>
        <w:tc>
          <w:tcPr>
            <w:tcW w:w="4606" w:type="dxa"/>
            <w:hideMark/>
          </w:tcPr>
          <w:p w14:paraId="428D9A95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Kırıkhan ADSM</w:t>
            </w:r>
          </w:p>
        </w:tc>
        <w:tc>
          <w:tcPr>
            <w:tcW w:w="4606" w:type="dxa"/>
            <w:hideMark/>
          </w:tcPr>
          <w:p w14:paraId="4D70231D" w14:textId="77777777" w:rsidR="001F6856" w:rsidRPr="001F6856" w:rsidRDefault="001F6856" w:rsidP="001F685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F6856">
              <w:rPr>
                <w:rFonts w:ascii="Times New Roman" w:hAnsi="Times New Roman" w:cs="Times New Roman"/>
              </w:rPr>
              <w:t>Dörtyol ADSM</w:t>
            </w:r>
          </w:p>
        </w:tc>
      </w:tr>
    </w:tbl>
    <w:p w14:paraId="631063A6" w14:textId="77777777" w:rsidR="001F6856" w:rsidRDefault="001F6856"/>
    <w:sectPr w:rsidR="001F68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91CAA"/>
    <w:multiLevelType w:val="hybridMultilevel"/>
    <w:tmpl w:val="474A695E"/>
    <w:lvl w:ilvl="0" w:tplc="9806917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E64E7"/>
    <w:multiLevelType w:val="hybridMultilevel"/>
    <w:tmpl w:val="9B267B9E"/>
    <w:lvl w:ilvl="0" w:tplc="47EA2FB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CFA8E18E">
      <w:start w:val="1"/>
      <w:numFmt w:val="decimal"/>
      <w:lvlText w:val="%2-"/>
      <w:lvlJc w:val="left"/>
      <w:pPr>
        <w:ind w:left="1440" w:hanging="360"/>
      </w:pPr>
      <w:rPr>
        <w:rFonts w:ascii="Times New Roman" w:eastAsiaTheme="minorEastAsia" w:hAnsi="Times New Roman" w:cstheme="minorBidi"/>
        <w:b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960720">
    <w:abstractNumId w:val="1"/>
  </w:num>
  <w:num w:numId="2" w16cid:durableId="1270888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495D"/>
    <w:rsid w:val="00067A07"/>
    <w:rsid w:val="001F6856"/>
    <w:rsid w:val="007E077C"/>
    <w:rsid w:val="009D1029"/>
    <w:rsid w:val="00B8495D"/>
    <w:rsid w:val="00D5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7A195"/>
  <w15:docId w15:val="{2D443B7F-A2E2-4265-9040-34FFCDB4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1029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F6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 KABAK</dc:creator>
  <cp:lastModifiedBy>pc_203</cp:lastModifiedBy>
  <cp:revision>3</cp:revision>
  <dcterms:created xsi:type="dcterms:W3CDTF">2024-11-05T07:04:00Z</dcterms:created>
  <dcterms:modified xsi:type="dcterms:W3CDTF">2026-02-24T05:57:00Z</dcterms:modified>
</cp:coreProperties>
</file>